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C5306" w14:textId="77777777" w:rsidR="00B44263" w:rsidRPr="00B44263" w:rsidRDefault="00B44263" w:rsidP="00B44263">
      <w:pPr>
        <w:spacing w:after="0" w:line="240" w:lineRule="auto"/>
        <w:contextualSpacing/>
        <w:rPr>
          <w:rFonts w:eastAsia="Calibri" w:cs="Arial"/>
          <w:color w:val="00619B"/>
          <w:sz w:val="36"/>
          <w:szCs w:val="36"/>
          <w:lang w:eastAsia="nl-BE"/>
        </w:rPr>
      </w:pPr>
      <w:r w:rsidRPr="00B44263">
        <w:rPr>
          <w:rFonts w:eastAsia="Calibri" w:cs="Arial"/>
          <w:color w:val="00619B"/>
          <w:sz w:val="36"/>
          <w:szCs w:val="36"/>
          <w:lang w:eastAsia="nl-BE"/>
        </w:rPr>
        <w:t>ARTIKEL</w:t>
      </w:r>
    </w:p>
    <w:p w14:paraId="563A86D5" w14:textId="31B606AD" w:rsidR="00B44263" w:rsidRDefault="00B44263" w:rsidP="00B44263">
      <w:pPr>
        <w:spacing w:after="0" w:line="240" w:lineRule="auto"/>
        <w:rPr>
          <w:rFonts w:eastAsia="Calibri" w:cs="Arial"/>
          <w:bCs/>
          <w:sz w:val="18"/>
          <w:szCs w:val="18"/>
          <w:lang w:eastAsia="nl-BE"/>
        </w:rPr>
      </w:pPr>
      <w:r w:rsidRPr="00B44263">
        <w:rPr>
          <w:rFonts w:eastAsia="Calibri" w:cs="Arial"/>
          <w:b/>
          <w:sz w:val="18"/>
          <w:szCs w:val="18"/>
          <w:lang w:eastAsia="nl-BE"/>
        </w:rPr>
        <w:t xml:space="preserve">Afzender: </w:t>
      </w:r>
      <w:r w:rsidRPr="00B44263">
        <w:rPr>
          <w:rFonts w:eastAsia="Calibri" w:cs="Arial"/>
          <w:sz w:val="18"/>
          <w:szCs w:val="18"/>
          <w:lang w:eastAsia="nl-BE"/>
        </w:rPr>
        <w:t xml:space="preserve">Logo </w:t>
      </w:r>
      <w:r>
        <w:rPr>
          <w:rFonts w:eastAsia="Calibri" w:cs="Arial"/>
          <w:sz w:val="18"/>
          <w:szCs w:val="18"/>
          <w:lang w:eastAsia="nl-BE"/>
        </w:rPr>
        <w:t>Mechelen</w:t>
      </w:r>
      <w:r w:rsidRPr="00B44263">
        <w:rPr>
          <w:rFonts w:eastAsia="Calibri" w:cs="Arial"/>
          <w:sz w:val="18"/>
          <w:szCs w:val="18"/>
          <w:lang w:eastAsia="nl-BE"/>
        </w:rPr>
        <w:t xml:space="preserve"> vzw</w:t>
      </w:r>
      <w:r w:rsidRPr="00B44263">
        <w:rPr>
          <w:rFonts w:eastAsia="Calibri" w:cs="Arial"/>
          <w:sz w:val="18"/>
          <w:szCs w:val="18"/>
          <w:lang w:eastAsia="nl-BE"/>
        </w:rPr>
        <w:br/>
      </w:r>
      <w:r w:rsidRPr="00B44263">
        <w:rPr>
          <w:rFonts w:eastAsia="Calibri" w:cs="Arial"/>
          <w:b/>
          <w:sz w:val="18"/>
          <w:szCs w:val="18"/>
          <w:lang w:eastAsia="nl-BE"/>
        </w:rPr>
        <w:t xml:space="preserve">Ideale publicatiemaand: </w:t>
      </w:r>
      <w:r w:rsidRPr="00B44263">
        <w:rPr>
          <w:rFonts w:eastAsia="Calibri" w:cs="Arial"/>
          <w:bCs/>
          <w:sz w:val="18"/>
          <w:szCs w:val="18"/>
          <w:lang w:eastAsia="nl-BE"/>
        </w:rPr>
        <w:t>mei-september</w:t>
      </w:r>
    </w:p>
    <w:p w14:paraId="1CDD426A" w14:textId="0272C678" w:rsidR="00B44263" w:rsidRPr="00B44263" w:rsidRDefault="00B44263" w:rsidP="00B44263">
      <w:pPr>
        <w:spacing w:after="0" w:line="240" w:lineRule="auto"/>
        <w:rPr>
          <w:rFonts w:eastAsia="Calibri" w:cs="Arial"/>
          <w:sz w:val="18"/>
          <w:szCs w:val="18"/>
          <w:lang w:eastAsia="nl-BE"/>
        </w:rPr>
      </w:pPr>
      <w:r w:rsidRPr="00B44263">
        <w:rPr>
          <w:rFonts w:eastAsia="Calibri" w:cs="Arial"/>
          <w:b/>
          <w:sz w:val="18"/>
          <w:szCs w:val="18"/>
          <w:lang w:eastAsia="nl-BE"/>
        </w:rPr>
        <w:t>Bron:</w:t>
      </w:r>
      <w:r>
        <w:rPr>
          <w:rFonts w:eastAsia="Calibri" w:cs="Arial"/>
          <w:bCs/>
          <w:sz w:val="18"/>
          <w:szCs w:val="18"/>
          <w:lang w:eastAsia="nl-BE"/>
        </w:rPr>
        <w:t xml:space="preserve"> warmedagen.be</w:t>
      </w:r>
    </w:p>
    <w:p w14:paraId="1E53898D" w14:textId="77777777" w:rsidR="00B44263" w:rsidRPr="00B44263" w:rsidRDefault="00B44263" w:rsidP="00B44263">
      <w:pPr>
        <w:spacing w:after="0" w:line="240" w:lineRule="auto"/>
        <w:rPr>
          <w:rFonts w:eastAsia="Calibri" w:cs="Arial"/>
          <w:sz w:val="18"/>
          <w:szCs w:val="18"/>
          <w:lang w:eastAsia="nl-BE"/>
        </w:rPr>
      </w:pPr>
    </w:p>
    <w:p w14:paraId="05D0967B" w14:textId="77777777" w:rsidR="00B44263" w:rsidRPr="00B44263" w:rsidRDefault="00B44263" w:rsidP="00B44263">
      <w:pPr>
        <w:spacing w:after="0" w:line="240" w:lineRule="auto"/>
        <w:rPr>
          <w:rFonts w:eastAsia="Calibri" w:cs="Arial"/>
          <w:sz w:val="21"/>
          <w:szCs w:val="22"/>
          <w:lang w:eastAsia="nl-BE"/>
        </w:rPr>
      </w:pPr>
    </w:p>
    <w:p w14:paraId="2E299F43" w14:textId="77777777" w:rsidR="00B44263" w:rsidRPr="00B44263" w:rsidRDefault="00B44263" w:rsidP="00B44263">
      <w:pPr>
        <w:spacing w:before="120" w:line="264" w:lineRule="auto"/>
        <w:jc w:val="both"/>
        <w:rPr>
          <w:rFonts w:eastAsia="Calibri" w:cs="Arial"/>
          <w:b/>
          <w:color w:val="00619B"/>
          <w:sz w:val="28"/>
          <w:szCs w:val="28"/>
          <w:lang w:eastAsia="nl-BE"/>
        </w:rPr>
      </w:pPr>
      <w:r w:rsidRPr="00B44263">
        <w:rPr>
          <w:rFonts w:eastAsia="Calibri" w:cs="Arial"/>
          <w:b/>
          <w:color w:val="00619B"/>
          <w:sz w:val="28"/>
          <w:szCs w:val="28"/>
          <w:lang w:eastAsia="nl-BE"/>
        </w:rPr>
        <w:t>Jezelf koel houden bij warm weer</w:t>
      </w:r>
    </w:p>
    <w:p w14:paraId="0DCF981F" w14:textId="77777777" w:rsidR="00B44263" w:rsidRPr="00B44263" w:rsidRDefault="00B44263" w:rsidP="00B44263">
      <w:pPr>
        <w:spacing w:before="120" w:line="264" w:lineRule="auto"/>
        <w:jc w:val="both"/>
        <w:rPr>
          <w:rFonts w:eastAsia="Calibri" w:cs="Arial"/>
          <w:bCs/>
          <w:i/>
          <w:sz w:val="21"/>
          <w:szCs w:val="22"/>
          <w:lang w:eastAsia="nl-BE"/>
        </w:rPr>
      </w:pPr>
      <w:r w:rsidRPr="00B44263">
        <w:rPr>
          <w:rFonts w:eastAsia="Calibri" w:cs="Arial"/>
          <w:bCs/>
          <w:i/>
          <w:sz w:val="21"/>
          <w:szCs w:val="22"/>
          <w:lang w:eastAsia="nl-BE"/>
        </w:rPr>
        <w:t>Warme periodes horen bij de zomer. Maar als het zo warm is, of zelfs té warm wordt, moeten we zeker genoeg drinken. Daarnaast is het soms toch een uitdaging om jezelf nog koel te kunnen houden.</w:t>
      </w:r>
    </w:p>
    <w:p w14:paraId="700B9B60" w14:textId="4C0071AB" w:rsidR="00B44263" w:rsidRPr="00B44263" w:rsidRDefault="00B44263" w:rsidP="00B44263">
      <w:pPr>
        <w:spacing w:before="120" w:line="264" w:lineRule="auto"/>
        <w:jc w:val="both"/>
        <w:rPr>
          <w:rFonts w:eastAsia="Calibri" w:cs="Arial"/>
          <w:bCs/>
          <w:i/>
          <w:sz w:val="21"/>
          <w:szCs w:val="22"/>
          <w:lang w:eastAsia="nl-BE"/>
        </w:rPr>
      </w:pPr>
      <w:r w:rsidRPr="00B44263">
        <w:rPr>
          <w:rFonts w:eastAsia="Calibri" w:cs="Arial"/>
          <w:bCs/>
          <w:i/>
          <w:sz w:val="21"/>
          <w:szCs w:val="22"/>
          <w:lang w:eastAsia="nl-BE"/>
        </w:rPr>
        <w:t>We geven je graag enkele tips!</w:t>
      </w:r>
    </w:p>
    <w:p w14:paraId="0854A1F9" w14:textId="77777777" w:rsidR="00B44263" w:rsidRPr="00B44263" w:rsidRDefault="00B44263" w:rsidP="00B44263">
      <w:pPr>
        <w:spacing w:line="240" w:lineRule="auto"/>
        <w:contextualSpacing/>
        <w:rPr>
          <w:rFonts w:eastAsia="Calibri" w:cs="Arial"/>
          <w:b/>
          <w:bCs/>
          <w:i/>
          <w:sz w:val="21"/>
          <w:szCs w:val="22"/>
          <w:lang w:eastAsia="nl-BE"/>
        </w:rPr>
      </w:pPr>
    </w:p>
    <w:p w14:paraId="31D676BE" w14:textId="48158FE0" w:rsidR="00B44263" w:rsidRPr="00B44263" w:rsidRDefault="00B44263" w:rsidP="00B44263">
      <w:p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drawing>
          <wp:anchor distT="0" distB="0" distL="114300" distR="114300" simplePos="0" relativeHeight="251661312" behindDoc="0" locked="0" layoutInCell="1" allowOverlap="1" wp14:anchorId="7466D969" wp14:editId="316D03D6">
            <wp:simplePos x="0" y="0"/>
            <wp:positionH relativeFrom="margin">
              <wp:posOffset>4711700</wp:posOffset>
            </wp:positionH>
            <wp:positionV relativeFrom="margin">
              <wp:posOffset>2255520</wp:posOffset>
            </wp:positionV>
            <wp:extent cx="1079500" cy="1144905"/>
            <wp:effectExtent l="0" t="0" r="6350" b="0"/>
            <wp:wrapSquare wrapText="bothSides"/>
            <wp:docPr id="18" name="Afbeelding 1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Icon&#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58" t="9027" r="9591" b="9168"/>
                    <a:stretch/>
                  </pic:blipFill>
                  <pic:spPr bwMode="auto">
                    <a:xfrm>
                      <a:off x="0" y="0"/>
                      <a:ext cx="1079500" cy="1144905"/>
                    </a:xfrm>
                    <a:prstGeom prst="rect">
                      <a:avLst/>
                    </a:prstGeom>
                    <a:noFill/>
                    <a:ln>
                      <a:noFill/>
                    </a:ln>
                    <a:extLst>
                      <a:ext uri="{53640926-AAD7-44D8-BBD7-CCE9431645EC}">
                        <a14:shadowObscured xmlns:a14="http://schemas.microsoft.com/office/drawing/2010/main"/>
                      </a:ext>
                    </a:extLst>
                  </pic:spPr>
                </pic:pic>
              </a:graphicData>
            </a:graphic>
          </wp:anchor>
        </w:drawing>
      </w:r>
      <w:r w:rsidRPr="00B44263">
        <w:rPr>
          <w:rFonts w:eastAsia="Calibri" w:cs="Arial"/>
          <w:b/>
          <w:bCs/>
          <w:iCs/>
          <w:noProof/>
          <w:sz w:val="21"/>
          <w:szCs w:val="22"/>
          <w:lang w:eastAsia="nl-BE"/>
        </w:rPr>
        <w:t>Je kledij bij warm weer:</w:t>
      </w:r>
    </w:p>
    <w:p w14:paraId="0B963417"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Draag een hoofddeksel.</w:t>
      </w:r>
    </w:p>
    <w:p w14:paraId="1C58FA66"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Draag lichte, loszittende en lichtgekleurde kledij, een hoofddeksel én een zonnebril.</w:t>
      </w:r>
    </w:p>
    <w:p w14:paraId="1C8ADCB2" w14:textId="77777777" w:rsidR="00B44263" w:rsidRPr="00B44263" w:rsidRDefault="00B44263" w:rsidP="00B44263">
      <w:p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Zoek koele plekken op</w:t>
      </w:r>
    </w:p>
    <w:p w14:paraId="164150A3"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Bewaar je inspanningen voor de koelere momenten van de dag (de ochtend en de avond).</w:t>
      </w:r>
    </w:p>
    <w:p w14:paraId="62BF4AFD"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drawing>
          <wp:anchor distT="0" distB="0" distL="114300" distR="114300" simplePos="0" relativeHeight="251660288" behindDoc="0" locked="0" layoutInCell="1" allowOverlap="1" wp14:anchorId="70EC6626" wp14:editId="3817A70F">
            <wp:simplePos x="0" y="0"/>
            <wp:positionH relativeFrom="margin">
              <wp:posOffset>4574540</wp:posOffset>
            </wp:positionH>
            <wp:positionV relativeFrom="margin">
              <wp:posOffset>3836670</wp:posOffset>
            </wp:positionV>
            <wp:extent cx="1080000" cy="1080000"/>
            <wp:effectExtent l="0" t="0" r="6350" b="6350"/>
            <wp:wrapSquare wrapText="bothSides"/>
            <wp:docPr id="16" name="Afbeelding 1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Icon&#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77" t="10377"/>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263">
        <w:rPr>
          <w:rFonts w:eastAsia="Calibri" w:cs="Arial"/>
          <w:b/>
          <w:bCs/>
          <w:iCs/>
          <w:noProof/>
          <w:sz w:val="21"/>
          <w:szCs w:val="22"/>
          <w:lang w:eastAsia="nl-BE"/>
        </w:rPr>
        <w:t>Blijf zo veel mogelijk in de schaduw. Ga naar het bos en het park om te wandelen.</w:t>
      </w:r>
    </w:p>
    <w:p w14:paraId="5FACBA94"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 xml:space="preserve">Verplaats je naar een koele plaats zoals een bibliotheek, dienstencentrum, overdekt winkelcentrum, kerk, moskee of synagoge. </w:t>
      </w:r>
    </w:p>
    <w:p w14:paraId="007EA479" w14:textId="77777777" w:rsidR="00B44263" w:rsidRPr="00B44263" w:rsidRDefault="00B44263" w:rsidP="00B44263">
      <w:p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Koel je lichaam af</w:t>
      </w:r>
    </w:p>
    <w:p w14:paraId="15786E3B"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Neem een lauwe douche, een voetbad of een frisse duik in een zwembad.</w:t>
      </w:r>
    </w:p>
    <w:p w14:paraId="482990B8" w14:textId="77777777" w:rsidR="00B44263" w:rsidRPr="00B44263" w:rsidRDefault="00B44263" w:rsidP="00B44263">
      <w:pPr>
        <w:tabs>
          <w:tab w:val="left" w:pos="220"/>
          <w:tab w:val="left" w:pos="720"/>
        </w:tabs>
        <w:autoSpaceDE w:val="0"/>
        <w:autoSpaceDN w:val="0"/>
        <w:adjustRightInd w:val="0"/>
        <w:spacing w:after="60" w:line="240" w:lineRule="auto"/>
        <w:rPr>
          <w:rFonts w:eastAsia="Calibri" w:cs="Arial"/>
          <w:b/>
          <w:bCs/>
          <w:iCs/>
          <w:sz w:val="21"/>
          <w:szCs w:val="22"/>
          <w:lang w:eastAsia="nl-BE"/>
        </w:rPr>
      </w:pPr>
      <w:r w:rsidRPr="00B44263">
        <w:rPr>
          <w:rFonts w:eastAsia="Calibri" w:cs="Arial"/>
          <w:b/>
          <w:bCs/>
          <w:iCs/>
          <w:noProof/>
          <w:sz w:val="21"/>
          <w:szCs w:val="22"/>
          <w:lang w:eastAsia="nl-BE"/>
        </w:rPr>
        <w:drawing>
          <wp:anchor distT="0" distB="0" distL="114300" distR="114300" simplePos="0" relativeHeight="251659264" behindDoc="0" locked="0" layoutInCell="1" allowOverlap="1" wp14:anchorId="7E70A99C" wp14:editId="4327CA98">
            <wp:simplePos x="0" y="0"/>
            <wp:positionH relativeFrom="margin">
              <wp:posOffset>4619625</wp:posOffset>
            </wp:positionH>
            <wp:positionV relativeFrom="margin">
              <wp:posOffset>5099685</wp:posOffset>
            </wp:positionV>
            <wp:extent cx="1080000" cy="1394282"/>
            <wp:effectExtent l="0" t="0" r="6350" b="0"/>
            <wp:wrapSquare wrapText="bothSides"/>
            <wp:docPr id="12" name="Afbeelding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03" t="-6383" r="10851" b="6383"/>
                    <a:stretch/>
                  </pic:blipFill>
                  <pic:spPr bwMode="auto">
                    <a:xfrm>
                      <a:off x="0" y="0"/>
                      <a:ext cx="1080000" cy="1394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263">
        <w:rPr>
          <w:rFonts w:eastAsia="Calibri" w:cs="Arial"/>
          <w:b/>
          <w:bCs/>
          <w:iCs/>
          <w:sz w:val="21"/>
          <w:szCs w:val="22"/>
          <w:lang w:eastAsia="nl-BE"/>
        </w:rPr>
        <w:t>Geef speciale aandacht aan ouderen:</w:t>
      </w:r>
    </w:p>
    <w:p w14:paraId="7DA1CC87"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Zorg voor verfrissing zoals een waterspuit, een koele doek, een douche, een voetbad, …</w:t>
      </w:r>
    </w:p>
    <w:p w14:paraId="43304BEE"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Zorg dat het lichaam voldoende kan rusten</w:t>
      </w:r>
    </w:p>
    <w:p w14:paraId="2EDDD117" w14:textId="77777777" w:rsidR="00B44263" w:rsidRPr="00B44263" w:rsidRDefault="00B44263" w:rsidP="00B44263">
      <w:pPr>
        <w:tabs>
          <w:tab w:val="left" w:pos="220"/>
          <w:tab w:val="left" w:pos="720"/>
        </w:tabs>
        <w:autoSpaceDE w:val="0"/>
        <w:autoSpaceDN w:val="0"/>
        <w:adjustRightInd w:val="0"/>
        <w:spacing w:after="60" w:line="240" w:lineRule="auto"/>
        <w:rPr>
          <w:rFonts w:eastAsia="Calibri" w:cs="Arial"/>
          <w:b/>
          <w:bCs/>
          <w:iCs/>
          <w:sz w:val="21"/>
          <w:szCs w:val="22"/>
          <w:lang w:eastAsia="nl-BE"/>
        </w:rPr>
      </w:pPr>
      <w:r w:rsidRPr="00B44263">
        <w:rPr>
          <w:rFonts w:eastAsia="Calibri" w:cs="Arial"/>
          <w:b/>
          <w:bCs/>
          <w:iCs/>
          <w:sz w:val="21"/>
          <w:szCs w:val="22"/>
          <w:lang w:eastAsia="nl-BE"/>
        </w:rPr>
        <w:t>Geef speciale aandacht aan kinderen of baby’s:</w:t>
      </w:r>
    </w:p>
    <w:p w14:paraId="0EAB1ADA"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Zorg voor voldoende afkoelingsmateriaal zoals waterspeelgoed, zwembadjes, enzovoort.</w:t>
      </w:r>
    </w:p>
    <w:p w14:paraId="5531D936" w14:textId="77777777" w:rsidR="00B44263" w:rsidRPr="00B44263" w:rsidRDefault="00B44263" w:rsidP="00B44263">
      <w:pPr>
        <w:numPr>
          <w:ilvl w:val="0"/>
          <w:numId w:val="16"/>
        </w:numPr>
        <w:tabs>
          <w:tab w:val="left" w:pos="220"/>
          <w:tab w:val="left" w:pos="720"/>
        </w:tabs>
        <w:autoSpaceDE w:val="0"/>
        <w:autoSpaceDN w:val="0"/>
        <w:adjustRightInd w:val="0"/>
        <w:spacing w:after="60" w:line="240" w:lineRule="auto"/>
        <w:rPr>
          <w:rFonts w:eastAsia="Calibri" w:cs="Arial"/>
          <w:b/>
          <w:bCs/>
          <w:iCs/>
          <w:noProof/>
          <w:sz w:val="21"/>
          <w:szCs w:val="22"/>
          <w:lang w:eastAsia="nl-BE"/>
        </w:rPr>
      </w:pPr>
      <w:r w:rsidRPr="00B44263">
        <w:rPr>
          <w:rFonts w:eastAsia="Calibri" w:cs="Arial"/>
          <w:b/>
          <w:bCs/>
          <w:iCs/>
          <w:noProof/>
          <w:sz w:val="21"/>
          <w:szCs w:val="22"/>
          <w:lang w:eastAsia="nl-BE"/>
        </w:rPr>
        <w:t>Zorg dat het lichaam voldoende kan rusten</w:t>
      </w:r>
    </w:p>
    <w:p w14:paraId="64B9E093" w14:textId="77777777" w:rsidR="00BF4CC0" w:rsidRDefault="00BF4CC0" w:rsidP="00A274EC"/>
    <w:p w14:paraId="55147203" w14:textId="77777777" w:rsidR="00430629" w:rsidRDefault="00430629" w:rsidP="00430629">
      <w:pPr>
        <w:tabs>
          <w:tab w:val="left" w:pos="220"/>
          <w:tab w:val="left" w:pos="720"/>
        </w:tabs>
        <w:autoSpaceDE w:val="0"/>
        <w:autoSpaceDN w:val="0"/>
        <w:adjustRightInd w:val="0"/>
        <w:spacing w:after="60" w:line="240" w:lineRule="auto"/>
        <w:rPr>
          <w:b/>
          <w:i/>
        </w:rPr>
      </w:pPr>
      <w:r>
        <w:t xml:space="preserve">Meer informatie: </w:t>
      </w:r>
      <w:hyperlink r:id="rId14" w:history="1">
        <w:r w:rsidRPr="002740C9">
          <w:rPr>
            <w:b/>
          </w:rPr>
          <w:t>www.warmedagen.be</w:t>
        </w:r>
      </w:hyperlink>
    </w:p>
    <w:p w14:paraId="15938613" w14:textId="77777777" w:rsidR="00430629" w:rsidRDefault="00430629" w:rsidP="00A274EC"/>
    <w:p w14:paraId="15F78E22" w14:textId="77777777" w:rsidR="00430629" w:rsidRPr="00A274EC" w:rsidRDefault="00430629" w:rsidP="00A274EC"/>
    <w:sectPr w:rsidR="00430629" w:rsidRPr="00A274EC" w:rsidSect="00BF4CC0">
      <w:footerReference w:type="even" r:id="rId15"/>
      <w:footerReference w:type="default" r:id="rId16"/>
      <w:headerReference w:type="first" r:id="rId17"/>
      <w:footerReference w:type="first" r:id="rId18"/>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4F679" w14:textId="77777777" w:rsidR="001A7C03" w:rsidRDefault="001A7C03" w:rsidP="00B30287">
      <w:pPr>
        <w:spacing w:after="0" w:line="240" w:lineRule="auto"/>
      </w:pPr>
      <w:r>
        <w:separator/>
      </w:r>
    </w:p>
  </w:endnote>
  <w:endnote w:type="continuationSeparator" w:id="0">
    <w:p w14:paraId="53C73662" w14:textId="77777777" w:rsidR="001A7C03" w:rsidRDefault="001A7C03"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4896" w14:textId="77777777" w:rsidR="001A7C03" w:rsidRDefault="001A7C03" w:rsidP="00B30287">
      <w:pPr>
        <w:spacing w:after="0" w:line="240" w:lineRule="auto"/>
      </w:pPr>
      <w:r>
        <w:separator/>
      </w:r>
    </w:p>
  </w:footnote>
  <w:footnote w:type="continuationSeparator" w:id="0">
    <w:p w14:paraId="2D5A15D7" w14:textId="77777777" w:rsidR="001A7C03" w:rsidRDefault="001A7C03"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D97E9A"/>
    <w:multiLevelType w:val="hybridMultilevel"/>
    <w:tmpl w:val="E7847042"/>
    <w:lvl w:ilvl="0" w:tplc="A93E3F3A">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FB157A8"/>
    <w:multiLevelType w:val="hybridMultilevel"/>
    <w:tmpl w:val="79264036"/>
    <w:lvl w:ilvl="0" w:tplc="9182CC7E">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4"/>
  </w:num>
  <w:num w:numId="14" w16cid:durableId="897319389">
    <w:abstractNumId w:val="13"/>
  </w:num>
  <w:num w:numId="15" w16cid:durableId="895897472">
    <w:abstractNumId w:val="15"/>
  </w:num>
  <w:num w:numId="16" w16cid:durableId="1460490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13FCD"/>
    <w:rsid w:val="000C4E47"/>
    <w:rsid w:val="001954EB"/>
    <w:rsid w:val="001A7C03"/>
    <w:rsid w:val="0028318E"/>
    <w:rsid w:val="00364974"/>
    <w:rsid w:val="00430629"/>
    <w:rsid w:val="00535546"/>
    <w:rsid w:val="00567EA0"/>
    <w:rsid w:val="005904DF"/>
    <w:rsid w:val="00637AB5"/>
    <w:rsid w:val="006F08E4"/>
    <w:rsid w:val="00777C3D"/>
    <w:rsid w:val="009B4823"/>
    <w:rsid w:val="00A274EC"/>
    <w:rsid w:val="00A42E15"/>
    <w:rsid w:val="00AA26C4"/>
    <w:rsid w:val="00B10FDE"/>
    <w:rsid w:val="00B30287"/>
    <w:rsid w:val="00B44263"/>
    <w:rsid w:val="00B61799"/>
    <w:rsid w:val="00BF4CC0"/>
    <w:rsid w:val="00C010AE"/>
    <w:rsid w:val="00CF39D4"/>
    <w:rsid w:val="00D23141"/>
    <w:rsid w:val="00F928F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medag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849CB-4203-439D-9964-FD75CA203333}">
  <ds:schemaRefs>
    <ds:schemaRef ds:uri="http://schemas.microsoft.com/sharepoint/v3/contenttype/forms"/>
  </ds:schemaRefs>
</ds:datastoreItem>
</file>

<file path=customXml/itemProps2.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customXml/itemProps4.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2</TotalTime>
  <Pages>1</Pages>
  <Words>202</Words>
  <Characters>1112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4</cp:revision>
  <dcterms:created xsi:type="dcterms:W3CDTF">2022-05-17T07:13:00Z</dcterms:created>
  <dcterms:modified xsi:type="dcterms:W3CDTF">2022-05-17T07:22:00Z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